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4D" w:rsidRDefault="00AB184D" w:rsidP="00AB18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TRIBUNALE DI ALESSANDRIA</w:t>
      </w:r>
    </w:p>
    <w:p w:rsidR="00AB184D" w:rsidRDefault="00AB184D" w:rsidP="00AB18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ESECUZIONI MOBILIARI</w:t>
      </w:r>
    </w:p>
    <w:p w:rsidR="00AB184D" w:rsidRPr="006C057C" w:rsidRDefault="00AB184D" w:rsidP="00AB184D">
      <w:pPr>
        <w:jc w:val="center"/>
        <w:rPr>
          <w:b/>
          <w:sz w:val="40"/>
          <w:szCs w:val="40"/>
        </w:rPr>
      </w:pPr>
    </w:p>
    <w:p w:rsidR="00AB184D" w:rsidRPr="006C057C" w:rsidRDefault="00AB184D" w:rsidP="00AB184D">
      <w:pPr>
        <w:jc w:val="center"/>
        <w:rPr>
          <w:b/>
          <w:sz w:val="40"/>
          <w:szCs w:val="40"/>
        </w:rPr>
      </w:pPr>
      <w:r w:rsidRPr="006C057C">
        <w:rPr>
          <w:b/>
          <w:sz w:val="44"/>
          <w:szCs w:val="40"/>
        </w:rPr>
        <w:t>RICHIESTA</w:t>
      </w:r>
      <w:r>
        <w:rPr>
          <w:b/>
          <w:sz w:val="44"/>
          <w:szCs w:val="40"/>
        </w:rPr>
        <w:t xml:space="preserve"> </w:t>
      </w:r>
      <w:r w:rsidRPr="006C057C">
        <w:rPr>
          <w:b/>
          <w:sz w:val="44"/>
          <w:szCs w:val="40"/>
        </w:rPr>
        <w:t>FASCICOLO</w:t>
      </w:r>
      <w:r>
        <w:rPr>
          <w:b/>
          <w:sz w:val="44"/>
          <w:szCs w:val="40"/>
        </w:rPr>
        <w:t xml:space="preserve"> </w:t>
      </w:r>
      <w:r w:rsidRPr="006C057C">
        <w:rPr>
          <w:b/>
          <w:sz w:val="40"/>
          <w:szCs w:val="40"/>
        </w:rPr>
        <w:t>ARCHIVIO ESECUZIONI MOBILIARI</w:t>
      </w:r>
    </w:p>
    <w:p w:rsidR="00AB184D" w:rsidRPr="006C057C" w:rsidRDefault="00AB184D" w:rsidP="00AB184D">
      <w:pPr>
        <w:jc w:val="center"/>
        <w:rPr>
          <w:b/>
          <w:sz w:val="36"/>
          <w:szCs w:val="36"/>
        </w:rPr>
      </w:pPr>
      <w:r w:rsidRPr="006C057C">
        <w:rPr>
          <w:b/>
          <w:sz w:val="36"/>
          <w:szCs w:val="36"/>
        </w:rPr>
        <w:t>(IV PIANO)</w:t>
      </w:r>
    </w:p>
    <w:p w:rsidR="00AB184D" w:rsidRDefault="00AB184D" w:rsidP="00AB184D">
      <w:pPr>
        <w:jc w:val="both"/>
        <w:rPr>
          <w:b/>
          <w:sz w:val="40"/>
          <w:szCs w:val="40"/>
        </w:rPr>
      </w:pPr>
    </w:p>
    <w:p w:rsidR="00AB184D" w:rsidRDefault="00AB184D" w:rsidP="00AB184D">
      <w:pPr>
        <w:jc w:val="both"/>
        <w:rPr>
          <w:b/>
          <w:sz w:val="40"/>
          <w:szCs w:val="40"/>
        </w:rPr>
      </w:pPr>
    </w:p>
    <w:p w:rsidR="00AB184D" w:rsidRPr="006C057C" w:rsidRDefault="00AB184D" w:rsidP="00AB184D">
      <w:pPr>
        <w:jc w:val="both"/>
        <w:rPr>
          <w:b/>
          <w:sz w:val="40"/>
          <w:szCs w:val="40"/>
        </w:rPr>
      </w:pPr>
      <w:r w:rsidRPr="006C057C">
        <w:rPr>
          <w:b/>
          <w:sz w:val="40"/>
          <w:szCs w:val="40"/>
        </w:rPr>
        <w:t>Avvocato____________</w:t>
      </w:r>
      <w:r>
        <w:rPr>
          <w:b/>
          <w:sz w:val="40"/>
          <w:szCs w:val="40"/>
        </w:rPr>
        <w:t>________________________</w:t>
      </w:r>
    </w:p>
    <w:p w:rsidR="00AB184D" w:rsidRPr="006C057C" w:rsidRDefault="00AB184D" w:rsidP="00AB184D">
      <w:pPr>
        <w:jc w:val="both"/>
        <w:rPr>
          <w:b/>
          <w:sz w:val="40"/>
          <w:szCs w:val="40"/>
        </w:rPr>
      </w:pPr>
    </w:p>
    <w:p w:rsidR="00AB184D" w:rsidRDefault="00AB184D" w:rsidP="00AB184D">
      <w:pPr>
        <w:jc w:val="both"/>
        <w:rPr>
          <w:b/>
          <w:sz w:val="40"/>
          <w:szCs w:val="40"/>
        </w:rPr>
      </w:pPr>
      <w:r w:rsidRPr="006C057C">
        <w:rPr>
          <w:b/>
          <w:sz w:val="40"/>
          <w:szCs w:val="40"/>
        </w:rPr>
        <w:t>R.G.ES.M.__________</w:t>
      </w:r>
      <w:r>
        <w:rPr>
          <w:b/>
          <w:sz w:val="40"/>
          <w:szCs w:val="40"/>
        </w:rPr>
        <w:t>_________________________</w:t>
      </w:r>
    </w:p>
    <w:p w:rsidR="00AB184D" w:rsidRDefault="00AB184D" w:rsidP="00AB184D">
      <w:pPr>
        <w:jc w:val="both"/>
        <w:rPr>
          <w:b/>
          <w:sz w:val="40"/>
          <w:szCs w:val="40"/>
        </w:rPr>
      </w:pPr>
    </w:p>
    <w:p w:rsidR="00AB184D" w:rsidRPr="006C057C" w:rsidRDefault="00AB184D" w:rsidP="00AB184D">
      <w:pPr>
        <w:jc w:val="both"/>
        <w:rPr>
          <w:b/>
          <w:sz w:val="40"/>
          <w:szCs w:val="40"/>
        </w:rPr>
      </w:pPr>
    </w:p>
    <w:p w:rsidR="00AB184D" w:rsidRDefault="00AB184D" w:rsidP="00AB184D">
      <w:pPr>
        <w:jc w:val="both"/>
        <w:rPr>
          <w:b/>
          <w:sz w:val="96"/>
          <w:szCs w:val="96"/>
        </w:rPr>
      </w:pPr>
      <w:r w:rsidRPr="006C057C">
        <w:rPr>
          <w:b/>
          <w:sz w:val="40"/>
          <w:szCs w:val="40"/>
        </w:rPr>
        <w:t>PARTI</w:t>
      </w:r>
      <w:r>
        <w:rPr>
          <w:b/>
          <w:sz w:val="40"/>
          <w:szCs w:val="40"/>
        </w:rPr>
        <w:t>_______________________________________________________________________________________</w:t>
      </w:r>
    </w:p>
    <w:p w:rsidR="00AB184D" w:rsidRDefault="00AB184D" w:rsidP="00AB184D">
      <w:pPr>
        <w:jc w:val="center"/>
        <w:rPr>
          <w:b/>
          <w:sz w:val="96"/>
          <w:szCs w:val="96"/>
        </w:rPr>
      </w:pPr>
    </w:p>
    <w:p w:rsidR="00AB184D" w:rsidRDefault="00AB184D" w:rsidP="00AB184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 precisa che  i fascicoli sino all’anno 2009 sono stati trasferiti in altra struttura esterna al palazzo di giustizia; pertanto la richiesta visione dei medesimi necessita di almeno una settimana per la relativa evasione. </w:t>
      </w:r>
    </w:p>
    <w:p w:rsidR="00AB184D" w:rsidRDefault="00AB184D" w:rsidP="00AB184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 richieste urgenti dovranno essere debitamente motivate per iscritto all’Ufficio.</w:t>
      </w:r>
    </w:p>
    <w:p w:rsidR="00AB184D" w:rsidRDefault="00AB184D" w:rsidP="00AB184D">
      <w:pPr>
        <w:jc w:val="both"/>
        <w:rPr>
          <w:b/>
          <w:sz w:val="32"/>
          <w:szCs w:val="32"/>
        </w:rPr>
      </w:pPr>
    </w:p>
    <w:p w:rsidR="00AB184D" w:rsidRDefault="00AB184D" w:rsidP="00AB184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Alessandria,</w:t>
      </w:r>
    </w:p>
    <w:p w:rsidR="00AB184D" w:rsidRDefault="00AB184D" w:rsidP="00AB184D">
      <w:pPr>
        <w:jc w:val="both"/>
        <w:rPr>
          <w:b/>
          <w:sz w:val="32"/>
          <w:szCs w:val="32"/>
        </w:rPr>
      </w:pPr>
    </w:p>
    <w:p w:rsidR="00AB184D" w:rsidRDefault="00AB184D" w:rsidP="00AB184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IL RICHIEDENTE</w:t>
      </w:r>
    </w:p>
    <w:p w:rsidR="00AB184D" w:rsidRDefault="00AB184D" w:rsidP="00AB184D"/>
    <w:p w:rsidR="00AB184D" w:rsidRDefault="00AB184D" w:rsidP="00AB184D"/>
    <w:p w:rsidR="00B963D0" w:rsidRDefault="00B963D0">
      <w:bookmarkStart w:id="0" w:name="_GoBack"/>
      <w:bookmarkEnd w:id="0"/>
    </w:p>
    <w:sectPr w:rsidR="00B96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DB"/>
    <w:rsid w:val="000319DB"/>
    <w:rsid w:val="00AB184D"/>
    <w:rsid w:val="00B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Cristiana Camana</dc:creator>
  <cp:keywords/>
  <dc:description/>
  <cp:lastModifiedBy>Sara Cristiana Camana</cp:lastModifiedBy>
  <cp:revision>3</cp:revision>
  <dcterms:created xsi:type="dcterms:W3CDTF">2017-01-16T11:49:00Z</dcterms:created>
  <dcterms:modified xsi:type="dcterms:W3CDTF">2017-01-16T11:49:00Z</dcterms:modified>
</cp:coreProperties>
</file>