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FF" w:rsidRPr="00C26DFA" w:rsidRDefault="00C26DFA">
      <w:pPr>
        <w:spacing w:before="37"/>
        <w:ind w:left="1970" w:right="1925"/>
        <w:jc w:val="center"/>
        <w:rPr>
          <w:b/>
          <w:sz w:val="28"/>
          <w:lang w:val="it-IT"/>
        </w:rPr>
      </w:pPr>
      <w:r w:rsidRPr="00C26DFA">
        <w:rPr>
          <w:b/>
          <w:sz w:val="28"/>
          <w:lang w:val="it-IT"/>
        </w:rPr>
        <w:t>Ricorso ex art. 320 C.C. per rinuncia eredità per conto di minore</w:t>
      </w:r>
    </w:p>
    <w:p w:rsidR="006414FF" w:rsidRPr="00C26DFA" w:rsidRDefault="006414FF">
      <w:pPr>
        <w:pStyle w:val="Corpotesto"/>
        <w:rPr>
          <w:b/>
          <w:sz w:val="28"/>
          <w:lang w:val="it-IT"/>
        </w:rPr>
      </w:pPr>
    </w:p>
    <w:p w:rsidR="006414FF" w:rsidRPr="00C26DFA" w:rsidRDefault="006414FF">
      <w:pPr>
        <w:pStyle w:val="Corpotesto"/>
        <w:rPr>
          <w:b/>
          <w:sz w:val="28"/>
          <w:lang w:val="it-IT"/>
        </w:rPr>
      </w:pPr>
    </w:p>
    <w:p w:rsidR="006414FF" w:rsidRPr="00C26DFA" w:rsidRDefault="00C26DFA">
      <w:pPr>
        <w:spacing w:before="179"/>
        <w:ind w:left="1542" w:right="1332"/>
        <w:jc w:val="center"/>
        <w:rPr>
          <w:sz w:val="28"/>
          <w:lang w:val="it-IT"/>
        </w:rPr>
      </w:pPr>
      <w:r w:rsidRPr="00C26DFA">
        <w:rPr>
          <w:sz w:val="28"/>
          <w:lang w:val="it-IT"/>
        </w:rPr>
        <w:t>Al Signor Giudice Tutelare del Tribunale di Alessandria</w:t>
      </w:r>
    </w:p>
    <w:p w:rsidR="006414FF" w:rsidRPr="00C26DFA" w:rsidRDefault="006414FF">
      <w:pPr>
        <w:pStyle w:val="Corpotesto"/>
        <w:rPr>
          <w:sz w:val="28"/>
          <w:lang w:val="it-IT"/>
        </w:rPr>
      </w:pPr>
    </w:p>
    <w:p w:rsidR="006414FF" w:rsidRPr="00C26DFA" w:rsidRDefault="006414FF">
      <w:pPr>
        <w:pStyle w:val="Corpotesto"/>
        <w:spacing w:before="2"/>
        <w:rPr>
          <w:sz w:val="28"/>
          <w:lang w:val="it-IT"/>
        </w:rPr>
      </w:pPr>
    </w:p>
    <w:p w:rsidR="006414FF" w:rsidRPr="00C26DFA" w:rsidRDefault="00C26DFA">
      <w:pPr>
        <w:pStyle w:val="Corpotesto"/>
        <w:spacing w:line="360" w:lineRule="auto"/>
        <w:ind w:left="369" w:right="6078"/>
        <w:rPr>
          <w:lang w:val="it-IT"/>
        </w:rPr>
      </w:pPr>
      <w:r w:rsidRPr="00C26DFA">
        <w:rPr>
          <w:lang w:val="it-IT"/>
        </w:rPr>
        <w:t>I sottoscritti (dati anagrafici) genitori di  (dati anagrafici)</w:t>
      </w:r>
    </w:p>
    <w:p w:rsidR="006414FF" w:rsidRPr="00C26DFA" w:rsidRDefault="006414FF">
      <w:pPr>
        <w:pStyle w:val="Corpotesto"/>
        <w:rPr>
          <w:sz w:val="20"/>
          <w:lang w:val="it-IT"/>
        </w:rPr>
      </w:pPr>
    </w:p>
    <w:p w:rsidR="006414FF" w:rsidRPr="00C26DFA" w:rsidRDefault="006414FF">
      <w:pPr>
        <w:rPr>
          <w:sz w:val="20"/>
          <w:lang w:val="it-IT"/>
        </w:rPr>
        <w:sectPr w:rsidR="006414FF" w:rsidRPr="00C26DFA">
          <w:type w:val="continuous"/>
          <w:pgSz w:w="11920" w:h="16800"/>
          <w:pgMar w:top="1400" w:right="1380" w:bottom="280" w:left="1320" w:header="720" w:footer="720" w:gutter="0"/>
          <w:cols w:space="720"/>
        </w:sectPr>
      </w:pPr>
    </w:p>
    <w:p w:rsidR="006414FF" w:rsidRPr="00C26DFA" w:rsidRDefault="006414FF">
      <w:pPr>
        <w:pStyle w:val="Corpotesto"/>
        <w:rPr>
          <w:lang w:val="it-IT"/>
        </w:rPr>
      </w:pPr>
    </w:p>
    <w:p w:rsidR="006414FF" w:rsidRPr="00C26DFA" w:rsidRDefault="006414FF">
      <w:pPr>
        <w:pStyle w:val="Corpotesto"/>
        <w:spacing w:before="6"/>
        <w:rPr>
          <w:sz w:val="28"/>
          <w:lang w:val="it-IT"/>
        </w:rPr>
      </w:pPr>
    </w:p>
    <w:p w:rsidR="006414FF" w:rsidRPr="00C26DFA" w:rsidRDefault="00C26DFA">
      <w:pPr>
        <w:pStyle w:val="Paragrafoelenco"/>
        <w:numPr>
          <w:ilvl w:val="0"/>
          <w:numId w:val="2"/>
        </w:numPr>
        <w:tabs>
          <w:tab w:val="left" w:pos="260"/>
          <w:tab w:val="left" w:pos="3998"/>
        </w:tabs>
        <w:spacing w:line="360" w:lineRule="auto"/>
        <w:ind w:hanging="249"/>
        <w:rPr>
          <w:sz w:val="24"/>
          <w:lang w:val="it-IT"/>
        </w:rPr>
      </w:pPr>
      <w:r w:rsidRPr="00C26DFA">
        <w:rPr>
          <w:sz w:val="24"/>
          <w:lang w:val="it-IT"/>
        </w:rPr>
        <w:t>che</w:t>
      </w:r>
      <w:r w:rsidRPr="00C26DFA">
        <w:rPr>
          <w:spacing w:val="-2"/>
          <w:sz w:val="24"/>
          <w:lang w:val="it-IT"/>
        </w:rPr>
        <w:t xml:space="preserve"> </w:t>
      </w:r>
      <w:r w:rsidRPr="00C26DFA">
        <w:rPr>
          <w:sz w:val="24"/>
          <w:lang w:val="it-IT"/>
        </w:rPr>
        <w:t>in</w:t>
      </w:r>
      <w:r w:rsidRPr="00C26DFA">
        <w:rPr>
          <w:spacing w:val="-1"/>
          <w:sz w:val="24"/>
          <w:lang w:val="it-IT"/>
        </w:rPr>
        <w:t xml:space="preserve"> </w:t>
      </w:r>
      <w:r w:rsidRPr="00C26DFA">
        <w:rPr>
          <w:sz w:val="24"/>
          <w:lang w:val="it-IT"/>
        </w:rPr>
        <w:t>data</w:t>
      </w:r>
      <w:r w:rsidRPr="00C26DFA">
        <w:rPr>
          <w:spacing w:val="-1"/>
          <w:w w:val="99"/>
          <w:sz w:val="24"/>
          <w:lang w:val="it-IT"/>
        </w:rPr>
        <w:t xml:space="preserve"> </w:t>
      </w:r>
      <w:r w:rsidRPr="00C26DFA">
        <w:rPr>
          <w:w w:val="99"/>
          <w:sz w:val="24"/>
          <w:u w:val="single"/>
          <w:lang w:val="it-IT"/>
        </w:rPr>
        <w:t xml:space="preserve"> </w:t>
      </w:r>
      <w:r w:rsidRPr="00C26DFA">
        <w:rPr>
          <w:w w:val="99"/>
          <w:sz w:val="24"/>
          <w:u w:val="single"/>
          <w:lang w:val="it-IT"/>
        </w:rPr>
        <w:tab/>
      </w:r>
      <w:r w:rsidRPr="00C26DFA">
        <w:rPr>
          <w:w w:val="99"/>
          <w:sz w:val="24"/>
          <w:lang w:val="it-IT"/>
        </w:rPr>
        <w:t xml:space="preserve"> </w:t>
      </w:r>
      <w:r w:rsidRPr="00C26DFA">
        <w:rPr>
          <w:sz w:val="24"/>
          <w:lang w:val="it-IT"/>
        </w:rPr>
        <w:t>minore/i senza lasciare bene</w:t>
      </w:r>
      <w:r w:rsidRPr="00C26DFA">
        <w:rPr>
          <w:spacing w:val="-11"/>
          <w:sz w:val="24"/>
          <w:lang w:val="it-IT"/>
        </w:rPr>
        <w:t xml:space="preserve"> </w:t>
      </w:r>
      <w:r w:rsidRPr="00C26DFA">
        <w:rPr>
          <w:sz w:val="24"/>
          <w:lang w:val="it-IT"/>
        </w:rPr>
        <w:t>alcuno;</w:t>
      </w:r>
    </w:p>
    <w:p w:rsidR="006414FF" w:rsidRPr="00C26DFA" w:rsidRDefault="00C26DFA">
      <w:pPr>
        <w:pStyle w:val="Corpotesto"/>
        <w:spacing w:before="189"/>
        <w:ind w:left="-29"/>
        <w:rPr>
          <w:lang w:val="it-IT"/>
        </w:rPr>
      </w:pPr>
      <w:r w:rsidRPr="00C26DFA">
        <w:rPr>
          <w:lang w:val="it-IT"/>
        </w:rPr>
        <w:br w:type="column"/>
      </w:r>
      <w:r w:rsidRPr="00C26DFA">
        <w:rPr>
          <w:lang w:val="it-IT"/>
        </w:rPr>
        <w:t>PREMESSO</w:t>
      </w:r>
    </w:p>
    <w:p w:rsidR="006414FF" w:rsidRPr="00C26DFA" w:rsidRDefault="00C26DFA">
      <w:pPr>
        <w:pStyle w:val="Corpotesto"/>
        <w:spacing w:before="139"/>
        <w:ind w:left="80"/>
        <w:rPr>
          <w:lang w:val="it-IT"/>
        </w:rPr>
      </w:pPr>
      <w:r w:rsidRPr="00C26DFA">
        <w:rPr>
          <w:lang w:val="it-IT"/>
        </w:rPr>
        <w:t>è deceduto (dati anagrafici e di parentela con il/i</w:t>
      </w:r>
    </w:p>
    <w:p w:rsidR="006414FF" w:rsidRPr="00C26DFA" w:rsidRDefault="006414FF">
      <w:pPr>
        <w:rPr>
          <w:lang w:val="it-IT"/>
        </w:rPr>
        <w:sectPr w:rsidR="006414FF" w:rsidRPr="00C26DFA">
          <w:type w:val="continuous"/>
          <w:pgSz w:w="11920" w:h="16800"/>
          <w:pgMar w:top="1400" w:right="1380" w:bottom="280" w:left="1320" w:header="720" w:footer="720" w:gutter="0"/>
          <w:cols w:num="2" w:space="720" w:equalWidth="0">
            <w:col w:w="3999" w:space="40"/>
            <w:col w:w="5181"/>
          </w:cols>
        </w:sectPr>
      </w:pPr>
    </w:p>
    <w:p w:rsidR="006414FF" w:rsidRPr="00C26DFA" w:rsidRDefault="00C26DFA">
      <w:pPr>
        <w:pStyle w:val="Paragrafoelenco"/>
        <w:numPr>
          <w:ilvl w:val="0"/>
          <w:numId w:val="2"/>
        </w:numPr>
        <w:tabs>
          <w:tab w:val="left" w:pos="296"/>
        </w:tabs>
        <w:spacing w:before="6" w:line="360" w:lineRule="auto"/>
        <w:ind w:left="120" w:right="129" w:firstLine="36"/>
        <w:rPr>
          <w:sz w:val="24"/>
          <w:lang w:val="it-IT"/>
        </w:rPr>
      </w:pPr>
      <w:r w:rsidRPr="00C26DFA">
        <w:rPr>
          <w:sz w:val="24"/>
          <w:lang w:val="it-IT"/>
        </w:rPr>
        <w:t>che gli eredi ( indicare quali) hanno rinunciato all’eredità con atto di cui si allega copia, in quanto sono pervenute le seguenti richieste da parte di credit</w:t>
      </w:r>
      <w:r w:rsidRPr="00C26DFA">
        <w:rPr>
          <w:sz w:val="24"/>
          <w:lang w:val="it-IT"/>
        </w:rPr>
        <w:t>ori (da elencare ), di cui si allega copia</w:t>
      </w:r>
    </w:p>
    <w:p w:rsidR="006414FF" w:rsidRPr="00C26DFA" w:rsidRDefault="00C26DFA">
      <w:pPr>
        <w:pStyle w:val="Corpotesto"/>
        <w:spacing w:before="4"/>
        <w:ind w:left="1970" w:right="1925"/>
        <w:jc w:val="center"/>
        <w:rPr>
          <w:lang w:val="it-IT"/>
        </w:rPr>
      </w:pPr>
      <w:r w:rsidRPr="00C26DFA">
        <w:rPr>
          <w:lang w:val="it-IT"/>
        </w:rPr>
        <w:t>CHIEDONO</w:t>
      </w:r>
    </w:p>
    <w:p w:rsidR="006414FF" w:rsidRPr="00C26DFA" w:rsidRDefault="00C26DFA">
      <w:pPr>
        <w:pStyle w:val="Corpotesto"/>
        <w:tabs>
          <w:tab w:val="left" w:pos="8959"/>
        </w:tabs>
        <w:spacing w:before="139" w:line="360" w:lineRule="auto"/>
        <w:ind w:left="119" w:right="221"/>
        <w:jc w:val="both"/>
        <w:rPr>
          <w:lang w:val="it-IT"/>
        </w:rPr>
      </w:pPr>
      <w:r w:rsidRPr="00C26DFA">
        <w:rPr>
          <w:lang w:val="it-IT"/>
        </w:rPr>
        <w:t>di essere autorizzati a rinunciare all’eredità morendo</w:t>
      </w:r>
      <w:r w:rsidRPr="00C26DFA">
        <w:rPr>
          <w:spacing w:val="-11"/>
          <w:lang w:val="it-IT"/>
        </w:rPr>
        <w:t xml:space="preserve"> </w:t>
      </w:r>
      <w:r w:rsidRPr="00C26DFA">
        <w:rPr>
          <w:lang w:val="it-IT"/>
        </w:rPr>
        <w:t>dimessa</w:t>
      </w:r>
      <w:r w:rsidRPr="00C26DFA">
        <w:rPr>
          <w:spacing w:val="-3"/>
          <w:lang w:val="it-IT"/>
        </w:rPr>
        <w:t xml:space="preserve"> </w:t>
      </w:r>
      <w:r w:rsidRPr="00C26DFA">
        <w:rPr>
          <w:lang w:val="it-IT"/>
        </w:rPr>
        <w:t>da</w:t>
      </w:r>
      <w:r w:rsidRPr="00C26DFA">
        <w:rPr>
          <w:spacing w:val="-1"/>
          <w:lang w:val="it-IT"/>
        </w:rPr>
        <w:t xml:space="preserve"> </w:t>
      </w:r>
      <w:r w:rsidRPr="00C26DFA">
        <w:rPr>
          <w:u w:val="single"/>
          <w:lang w:val="it-IT"/>
        </w:rPr>
        <w:t xml:space="preserve"> </w:t>
      </w:r>
      <w:r w:rsidRPr="00C26DFA">
        <w:rPr>
          <w:u w:val="single"/>
          <w:lang w:val="it-IT"/>
        </w:rPr>
        <w:tab/>
      </w:r>
      <w:r w:rsidRPr="00C26DFA">
        <w:rPr>
          <w:w w:val="26"/>
          <w:u w:val="single"/>
          <w:lang w:val="it-IT"/>
        </w:rPr>
        <w:t xml:space="preserve"> </w:t>
      </w:r>
      <w:r w:rsidRPr="00C26DFA">
        <w:rPr>
          <w:lang w:val="it-IT"/>
        </w:rPr>
        <w:t xml:space="preserve"> in nome e per conto del/i</w:t>
      </w:r>
      <w:r w:rsidRPr="00C26DFA">
        <w:rPr>
          <w:spacing w:val="-9"/>
          <w:lang w:val="it-IT"/>
        </w:rPr>
        <w:t xml:space="preserve"> </w:t>
      </w:r>
      <w:r w:rsidRPr="00C26DFA">
        <w:rPr>
          <w:lang w:val="it-IT"/>
        </w:rPr>
        <w:t>figlio/i</w:t>
      </w:r>
      <w:r w:rsidRPr="00C26DFA">
        <w:rPr>
          <w:spacing w:val="-1"/>
          <w:lang w:val="it-IT"/>
        </w:rPr>
        <w:t xml:space="preserve"> </w:t>
      </w:r>
      <w:r w:rsidRPr="00C26DFA">
        <w:rPr>
          <w:lang w:val="it-IT"/>
        </w:rPr>
        <w:t xml:space="preserve">minore/i </w:t>
      </w:r>
      <w:r w:rsidRPr="00C26DFA">
        <w:rPr>
          <w:u w:val="single"/>
          <w:lang w:val="it-IT"/>
        </w:rPr>
        <w:t xml:space="preserve"> </w:t>
      </w:r>
      <w:r w:rsidRPr="00C26DFA">
        <w:rPr>
          <w:u w:val="single"/>
          <w:lang w:val="it-IT"/>
        </w:rPr>
        <w:tab/>
      </w:r>
      <w:r w:rsidRPr="00C26DFA">
        <w:rPr>
          <w:lang w:val="it-IT"/>
        </w:rPr>
        <w:t xml:space="preserve"> Alessandria</w:t>
      </w:r>
      <w:r w:rsidRPr="00C26DFA">
        <w:rPr>
          <w:spacing w:val="-6"/>
          <w:lang w:val="it-IT"/>
        </w:rPr>
        <w:t xml:space="preserve"> </w:t>
      </w:r>
      <w:r w:rsidRPr="00C26DFA">
        <w:rPr>
          <w:lang w:val="it-IT"/>
        </w:rPr>
        <w:t>lì</w:t>
      </w:r>
    </w:p>
    <w:p w:rsidR="006414FF" w:rsidRPr="00C26DFA" w:rsidRDefault="006414FF">
      <w:pPr>
        <w:pStyle w:val="Corpotesto"/>
        <w:rPr>
          <w:lang w:val="it-IT"/>
        </w:rPr>
      </w:pPr>
    </w:p>
    <w:p w:rsidR="006414FF" w:rsidRDefault="00C26DFA">
      <w:pPr>
        <w:pStyle w:val="Corpotesto"/>
        <w:spacing w:before="143"/>
        <w:ind w:right="2041"/>
        <w:jc w:val="right"/>
      </w:pPr>
      <w:r>
        <w:t>Firma</w:t>
      </w:r>
    </w:p>
    <w:p w:rsidR="006414FF" w:rsidRDefault="006414FF">
      <w:pPr>
        <w:pStyle w:val="Corpotesto"/>
        <w:rPr>
          <w:sz w:val="20"/>
        </w:rPr>
      </w:pPr>
    </w:p>
    <w:p w:rsidR="006414FF" w:rsidRDefault="00C26DFA">
      <w:pPr>
        <w:pStyle w:val="Corpotesto"/>
        <w:spacing w:before="7"/>
        <w:rPr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paragraph">
                  <wp:posOffset>113030</wp:posOffset>
                </wp:positionV>
                <wp:extent cx="1676400" cy="0"/>
                <wp:effectExtent l="9525" t="5080" r="952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312CE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3pt,8.9pt" to="4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b9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6414FF" w:rsidRDefault="00C26DFA">
      <w:pPr>
        <w:pStyle w:val="Corpotesto"/>
        <w:spacing w:before="117" w:line="274" w:lineRule="exact"/>
        <w:ind w:left="119" w:right="6078"/>
      </w:pPr>
      <w:r>
        <w:t>Si allegano:</w:t>
      </w:r>
    </w:p>
    <w:p w:rsidR="006414FF" w:rsidRPr="00C26DFA" w:rsidRDefault="00C26DFA">
      <w:pPr>
        <w:pStyle w:val="Paragrafoelenco"/>
        <w:numPr>
          <w:ilvl w:val="0"/>
          <w:numId w:val="1"/>
        </w:numPr>
        <w:tabs>
          <w:tab w:val="left" w:pos="260"/>
        </w:tabs>
        <w:spacing w:line="274" w:lineRule="exact"/>
        <w:ind w:hanging="139"/>
        <w:rPr>
          <w:sz w:val="24"/>
          <w:lang w:val="it-IT"/>
        </w:rPr>
      </w:pPr>
      <w:r w:rsidRPr="00C26DFA">
        <w:rPr>
          <w:sz w:val="24"/>
          <w:lang w:val="it-IT"/>
        </w:rPr>
        <w:t>Autocertificazione attestante la composizione del nucleo</w:t>
      </w:r>
      <w:r w:rsidRPr="00C26DFA">
        <w:rPr>
          <w:spacing w:val="-18"/>
          <w:sz w:val="24"/>
          <w:lang w:val="it-IT"/>
        </w:rPr>
        <w:t xml:space="preserve"> </w:t>
      </w:r>
      <w:r w:rsidRPr="00C26DFA">
        <w:rPr>
          <w:sz w:val="24"/>
          <w:lang w:val="it-IT"/>
        </w:rPr>
        <w:t>familiare;</w:t>
      </w:r>
    </w:p>
    <w:p w:rsidR="006414FF" w:rsidRDefault="00C26DFA">
      <w:pPr>
        <w:pStyle w:val="Paragrafoelenco"/>
        <w:numPr>
          <w:ilvl w:val="0"/>
          <w:numId w:val="1"/>
        </w:numPr>
        <w:tabs>
          <w:tab w:val="left" w:pos="260"/>
        </w:tabs>
        <w:ind w:hanging="139"/>
        <w:rPr>
          <w:sz w:val="24"/>
        </w:rPr>
      </w:pPr>
      <w:r>
        <w:rPr>
          <w:sz w:val="24"/>
        </w:rPr>
        <w:t>C</w:t>
      </w:r>
      <w:r>
        <w:t>opia rinuncia</w:t>
      </w:r>
      <w:r>
        <w:rPr>
          <w:spacing w:val="-5"/>
        </w:rPr>
        <w:t xml:space="preserve"> </w:t>
      </w:r>
      <w:r>
        <w:t>eredità;</w:t>
      </w:r>
    </w:p>
    <w:p w:rsidR="006414FF" w:rsidRDefault="00C26DFA">
      <w:pPr>
        <w:pStyle w:val="Paragrafoelenco"/>
        <w:numPr>
          <w:ilvl w:val="0"/>
          <w:numId w:val="1"/>
        </w:numPr>
        <w:tabs>
          <w:tab w:val="left" w:pos="260"/>
        </w:tabs>
        <w:ind w:hanging="139"/>
        <w:rPr>
          <w:sz w:val="24"/>
        </w:rPr>
      </w:pPr>
      <w:r>
        <w:rPr>
          <w:sz w:val="24"/>
        </w:rPr>
        <w:t>n. copie richieste</w:t>
      </w:r>
      <w:r>
        <w:rPr>
          <w:spacing w:val="-7"/>
          <w:sz w:val="24"/>
        </w:rPr>
        <w:t xml:space="preserve"> </w:t>
      </w:r>
      <w:r>
        <w:rPr>
          <w:sz w:val="24"/>
        </w:rPr>
        <w:t>creditori;</w:t>
      </w:r>
    </w:p>
    <w:p w:rsidR="006414FF" w:rsidRPr="00C26DFA" w:rsidRDefault="00C26DFA">
      <w:pPr>
        <w:pStyle w:val="Paragrafoelenco"/>
        <w:numPr>
          <w:ilvl w:val="0"/>
          <w:numId w:val="1"/>
        </w:numPr>
        <w:tabs>
          <w:tab w:val="left" w:pos="260"/>
        </w:tabs>
        <w:ind w:hanging="139"/>
        <w:rPr>
          <w:sz w:val="24"/>
          <w:lang w:val="it-IT"/>
        </w:rPr>
      </w:pPr>
      <w:r w:rsidRPr="00C26DFA">
        <w:rPr>
          <w:sz w:val="24"/>
          <w:lang w:val="it-IT"/>
        </w:rPr>
        <w:t>nota di iscrizione a</w:t>
      </w:r>
      <w:r w:rsidRPr="00C26DFA">
        <w:rPr>
          <w:spacing w:val="-4"/>
          <w:sz w:val="24"/>
          <w:lang w:val="it-IT"/>
        </w:rPr>
        <w:t xml:space="preserve"> </w:t>
      </w:r>
      <w:r w:rsidRPr="00C26DFA">
        <w:rPr>
          <w:sz w:val="24"/>
          <w:lang w:val="it-IT"/>
        </w:rPr>
        <w:t>ruolo;</w:t>
      </w:r>
    </w:p>
    <w:p w:rsidR="006414FF" w:rsidRDefault="00C26DFA">
      <w:pPr>
        <w:pStyle w:val="Paragrafoelenco"/>
        <w:numPr>
          <w:ilvl w:val="0"/>
          <w:numId w:val="1"/>
        </w:numPr>
        <w:tabs>
          <w:tab w:val="left" w:pos="236"/>
        </w:tabs>
        <w:ind w:left="235" w:hanging="115"/>
        <w:rPr>
          <w:sz w:val="20"/>
        </w:rPr>
      </w:pPr>
      <w:r>
        <w:rPr>
          <w:sz w:val="24"/>
        </w:rPr>
        <w:t>marca da €</w:t>
      </w:r>
      <w:r>
        <w:rPr>
          <w:spacing w:val="-3"/>
          <w:sz w:val="24"/>
        </w:rPr>
        <w:t xml:space="preserve"> 27</w:t>
      </w:r>
      <w:bookmarkStart w:id="0" w:name="_GoBack"/>
      <w:bookmarkEnd w:id="0"/>
      <w:r>
        <w:rPr>
          <w:sz w:val="24"/>
        </w:rPr>
        <w:t>,00</w:t>
      </w:r>
    </w:p>
    <w:p w:rsidR="006414FF" w:rsidRDefault="006414FF">
      <w:pPr>
        <w:pStyle w:val="Corpotesto"/>
      </w:pPr>
    </w:p>
    <w:p w:rsidR="006414FF" w:rsidRDefault="006414FF">
      <w:pPr>
        <w:pStyle w:val="Corpotesto"/>
      </w:pPr>
    </w:p>
    <w:p w:rsidR="006414FF" w:rsidRDefault="006414FF">
      <w:pPr>
        <w:pStyle w:val="Corpotesto"/>
        <w:spacing w:before="4"/>
      </w:pPr>
    </w:p>
    <w:p w:rsidR="006414FF" w:rsidRPr="00C26DFA" w:rsidRDefault="00C26DFA">
      <w:pPr>
        <w:spacing w:before="1"/>
        <w:ind w:left="120" w:right="101"/>
        <w:rPr>
          <w:b/>
          <w:sz w:val="24"/>
          <w:lang w:val="it-IT"/>
        </w:rPr>
      </w:pPr>
      <w:r w:rsidRPr="00C26DFA">
        <w:rPr>
          <w:b/>
          <w:sz w:val="24"/>
          <w:lang w:val="it-IT"/>
        </w:rPr>
        <w:t>N.B. - In caso di urgenza, è possibile richiedere l’efficacia immediata del provvedimento ex art. 741 c.p.c.</w:t>
      </w:r>
    </w:p>
    <w:sectPr w:rsidR="006414FF" w:rsidRPr="00C26DFA">
      <w:type w:val="continuous"/>
      <w:pgSz w:w="11920" w:h="1680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040"/>
    <w:multiLevelType w:val="hybridMultilevel"/>
    <w:tmpl w:val="3294C0D4"/>
    <w:lvl w:ilvl="0" w:tplc="FEAC9CC6">
      <w:start w:val="1"/>
      <w:numFmt w:val="bullet"/>
      <w:lvlText w:val="-"/>
      <w:lvlJc w:val="left"/>
      <w:pPr>
        <w:ind w:left="259" w:hanging="140"/>
      </w:pPr>
      <w:rPr>
        <w:rFonts w:hint="default"/>
        <w:w w:val="99"/>
      </w:rPr>
    </w:lvl>
    <w:lvl w:ilvl="1" w:tplc="F008E726">
      <w:start w:val="1"/>
      <w:numFmt w:val="bullet"/>
      <w:lvlText w:val="•"/>
      <w:lvlJc w:val="left"/>
      <w:pPr>
        <w:ind w:left="1155" w:hanging="140"/>
      </w:pPr>
      <w:rPr>
        <w:rFonts w:hint="default"/>
      </w:rPr>
    </w:lvl>
    <w:lvl w:ilvl="2" w:tplc="1D4E7BAE">
      <w:start w:val="1"/>
      <w:numFmt w:val="bullet"/>
      <w:lvlText w:val="•"/>
      <w:lvlJc w:val="left"/>
      <w:pPr>
        <w:ind w:left="2051" w:hanging="140"/>
      </w:pPr>
      <w:rPr>
        <w:rFonts w:hint="default"/>
      </w:rPr>
    </w:lvl>
    <w:lvl w:ilvl="3" w:tplc="532AF00A">
      <w:start w:val="1"/>
      <w:numFmt w:val="bullet"/>
      <w:lvlText w:val="•"/>
      <w:lvlJc w:val="left"/>
      <w:pPr>
        <w:ind w:left="2946" w:hanging="140"/>
      </w:pPr>
      <w:rPr>
        <w:rFonts w:hint="default"/>
      </w:rPr>
    </w:lvl>
    <w:lvl w:ilvl="4" w:tplc="346EC2FA">
      <w:start w:val="1"/>
      <w:numFmt w:val="bullet"/>
      <w:lvlText w:val="•"/>
      <w:lvlJc w:val="left"/>
      <w:pPr>
        <w:ind w:left="3842" w:hanging="140"/>
      </w:pPr>
      <w:rPr>
        <w:rFonts w:hint="default"/>
      </w:rPr>
    </w:lvl>
    <w:lvl w:ilvl="5" w:tplc="75AEF7E0">
      <w:start w:val="1"/>
      <w:numFmt w:val="bullet"/>
      <w:lvlText w:val="•"/>
      <w:lvlJc w:val="left"/>
      <w:pPr>
        <w:ind w:left="4738" w:hanging="140"/>
      </w:pPr>
      <w:rPr>
        <w:rFonts w:hint="default"/>
      </w:rPr>
    </w:lvl>
    <w:lvl w:ilvl="6" w:tplc="1862C2FA">
      <w:start w:val="1"/>
      <w:numFmt w:val="bullet"/>
      <w:lvlText w:val="•"/>
      <w:lvlJc w:val="left"/>
      <w:pPr>
        <w:ind w:left="5633" w:hanging="140"/>
      </w:pPr>
      <w:rPr>
        <w:rFonts w:hint="default"/>
      </w:rPr>
    </w:lvl>
    <w:lvl w:ilvl="7" w:tplc="86E8E060">
      <w:start w:val="1"/>
      <w:numFmt w:val="bullet"/>
      <w:lvlText w:val="•"/>
      <w:lvlJc w:val="left"/>
      <w:pPr>
        <w:ind w:left="6529" w:hanging="140"/>
      </w:pPr>
      <w:rPr>
        <w:rFonts w:hint="default"/>
      </w:rPr>
    </w:lvl>
    <w:lvl w:ilvl="8" w:tplc="645C8C32">
      <w:start w:val="1"/>
      <w:numFmt w:val="bullet"/>
      <w:lvlText w:val="•"/>
      <w:lvlJc w:val="left"/>
      <w:pPr>
        <w:ind w:left="7424" w:hanging="140"/>
      </w:pPr>
      <w:rPr>
        <w:rFonts w:hint="default"/>
      </w:rPr>
    </w:lvl>
  </w:abstractNum>
  <w:abstractNum w:abstractNumId="1" w15:restartNumberingAfterBreak="0">
    <w:nsid w:val="6AEF1B06"/>
    <w:multiLevelType w:val="hybridMultilevel"/>
    <w:tmpl w:val="DEECA58C"/>
    <w:lvl w:ilvl="0" w:tplc="9D426968">
      <w:start w:val="1"/>
      <w:numFmt w:val="bullet"/>
      <w:lvlText w:val="-"/>
      <w:lvlJc w:val="left"/>
      <w:pPr>
        <w:ind w:left="3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3D4C12C">
      <w:start w:val="1"/>
      <w:numFmt w:val="bullet"/>
      <w:lvlText w:val="•"/>
      <w:lvlJc w:val="left"/>
      <w:pPr>
        <w:ind w:left="723" w:hanging="140"/>
      </w:pPr>
      <w:rPr>
        <w:rFonts w:hint="default"/>
      </w:rPr>
    </w:lvl>
    <w:lvl w:ilvl="2" w:tplc="55C25612">
      <w:start w:val="1"/>
      <w:numFmt w:val="bullet"/>
      <w:lvlText w:val="•"/>
      <w:lvlJc w:val="left"/>
      <w:pPr>
        <w:ind w:left="1087" w:hanging="140"/>
      </w:pPr>
      <w:rPr>
        <w:rFonts w:hint="default"/>
      </w:rPr>
    </w:lvl>
    <w:lvl w:ilvl="3" w:tplc="6986CB10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4" w:tplc="AC7E106A">
      <w:start w:val="1"/>
      <w:numFmt w:val="bullet"/>
      <w:lvlText w:val="•"/>
      <w:lvlJc w:val="left"/>
      <w:pPr>
        <w:ind w:left="1815" w:hanging="140"/>
      </w:pPr>
      <w:rPr>
        <w:rFonts w:hint="default"/>
      </w:rPr>
    </w:lvl>
    <w:lvl w:ilvl="5" w:tplc="0C86E71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6" w:tplc="A128F5EE">
      <w:start w:val="1"/>
      <w:numFmt w:val="bullet"/>
      <w:lvlText w:val="•"/>
      <w:lvlJc w:val="left"/>
      <w:pPr>
        <w:ind w:left="2543" w:hanging="140"/>
      </w:pPr>
      <w:rPr>
        <w:rFonts w:hint="default"/>
      </w:rPr>
    </w:lvl>
    <w:lvl w:ilvl="7" w:tplc="5E902244">
      <w:start w:val="1"/>
      <w:numFmt w:val="bullet"/>
      <w:lvlText w:val="•"/>
      <w:lvlJc w:val="left"/>
      <w:pPr>
        <w:ind w:left="2906" w:hanging="140"/>
      </w:pPr>
      <w:rPr>
        <w:rFonts w:hint="default"/>
      </w:rPr>
    </w:lvl>
    <w:lvl w:ilvl="8" w:tplc="F5E055DA">
      <w:start w:val="1"/>
      <w:numFmt w:val="bullet"/>
      <w:lvlText w:val="•"/>
      <w:lvlJc w:val="left"/>
      <w:pPr>
        <w:ind w:left="3270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FF"/>
    <w:rsid w:val="006414FF"/>
    <w:rsid w:val="00C2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A7A15-6C6E-48EF-80D3-AE73D8DA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9" w:hanging="13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Vigevano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Vigevano</dc:title>
  <dc:creator>martina</dc:creator>
  <cp:lastModifiedBy>martina</cp:lastModifiedBy>
  <cp:revision>2</cp:revision>
  <dcterms:created xsi:type="dcterms:W3CDTF">2016-12-27T15:11:00Z</dcterms:created>
  <dcterms:modified xsi:type="dcterms:W3CDTF">2016-12-27T15:11:00Z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2016-12-27T00:00:00Z</vt:filetime>
  </property>
</Properties>
</file>